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AD6" w:rsidRPr="00AF3BBD" w:rsidRDefault="00A35AD6" w:rsidP="00A35AD6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Theme="minorEastAsia" w:hAnsiTheme="minorEastAsia"/>
          <w:b/>
          <w:color w:val="FF0000"/>
          <w:sz w:val="36"/>
          <w:szCs w:val="36"/>
        </w:rPr>
      </w:pPr>
      <w:r w:rsidRPr="00AF3BBD">
        <w:rPr>
          <w:rFonts w:asciiTheme="minorEastAsia" w:hAnsiTheme="minorEastAsia" w:hint="eastAsia"/>
          <w:b/>
          <w:color w:val="FF0000"/>
          <w:sz w:val="36"/>
          <w:szCs w:val="36"/>
        </w:rPr>
        <w:t>华侨大学第37届运动会田径比赛（厦门校区）总成绩表</w:t>
      </w:r>
    </w:p>
    <w:p w:rsidR="00A35AD6" w:rsidRPr="00AF3BBD" w:rsidRDefault="00A35AD6" w:rsidP="00A35AD6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 xml:space="preserve"> 教工组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A35AD6" w:rsidRPr="00AF3BBD" w:rsidTr="00CC0EF3">
        <w:trPr>
          <w:cnfStyle w:val="100000000000"/>
        </w:trPr>
        <w:tc>
          <w:tcPr>
            <w:tcW w:w="9836" w:type="dxa"/>
            <w:gridSpan w:val="2"/>
          </w:tcPr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A35AD6" w:rsidRPr="00AF3BBD" w:rsidTr="00A35AD6">
        <w:tc>
          <w:tcPr>
            <w:tcW w:w="4918" w:type="dxa"/>
          </w:tcPr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/>
                <w:b/>
                <w:szCs w:val="21"/>
              </w:rPr>
              <w:t>16×50米</w:t>
            </w:r>
            <w:r w:rsidR="00AF3BBD" w:rsidRPr="00AF3BBD">
              <w:rPr>
                <w:rFonts w:asciiTheme="minorEastAsia" w:hAnsiTheme="minorEastAsia" w:hint="eastAsia"/>
                <w:b/>
                <w:szCs w:val="21"/>
              </w:rPr>
              <w:t>迎面接力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团体    化工    　02:10.98  18.0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团体    机电    　02:11.00  14.0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团体    华文    　02:11.41  12.0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团体    土木    　02:14.00  10.0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团体    建筑    　02:14.62   8.0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团体    计算机  　02:16.00   6.0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团体    信息    　02:16.73   4.0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团体    音舞    　02:39.71   2.0</w:t>
            </w:r>
          </w:p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A35AD6" w:rsidRPr="00AF3BBD" w:rsidTr="00A35AD6">
        <w:trPr>
          <w:cnfStyle w:val="010000000000"/>
        </w:trPr>
        <w:tc>
          <w:tcPr>
            <w:tcW w:w="4918" w:type="dxa"/>
          </w:tcPr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A35AD6" w:rsidRPr="00AF3BBD" w:rsidRDefault="00A35AD6" w:rsidP="00A35A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4472B8" w:rsidRPr="00AF3BBD" w:rsidRDefault="004472B8" w:rsidP="00A35AD6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szCs w:val="21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教工乙组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AF3BBD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/>
                <w:b/>
                <w:szCs w:val="21"/>
              </w:rPr>
              <w:t>4×100米接力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团体    机电    　1分04秒33 18.0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团体    建筑    　1分05秒27 14.0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团体    华文    　1分05秒60 12.0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团体    信息    　1分05秒61 10.0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教工男甲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孙永忠  华文    　12秒61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陈溢    信息    　12秒80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张惠臻  计算机  　13秒06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易思亮  机电    　13秒36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蔡奇鹏  土木    　13秒46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林伯钦  机电    　13秒55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严律栋  华文    　13秒61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余宗钟  化工    　13秒81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1500米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雷廷平  机电    　5分19秒99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谭志雄  建筑    　5分21秒30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郑星有  土木    　5分21秒46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涂兵雄  土木    　5分28秒00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邵岑    哲社    　5分45秒54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李忠伟  哲社    　5分49秒67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黄智淋  数经    　5分55秒04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孟玲洲  马院    　6分01秒12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200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杨振铭  华文    　26秒68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严律栋  华文    　28秒47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蔡奇鹏  土木    　29秒38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祁神军  土木    　29秒41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余宗钟  化工    　30秒05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郭荣茂  哲社    　30秒25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lastRenderedPageBreak/>
              <w:t xml:space="preserve"> 7. 王彬彬  机电    　30秒75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汤须崇  化工    　30秒97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lastRenderedPageBreak/>
              <w:t>跳高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张鹭    华文    　1.45 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吴耿聪  华文    　1.45 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易思亮  机电    　1.40 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陈溢    信息    　1.40 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占炜    机电    　1.35       3.5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郑星有  土木    　1.35       3.5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lastRenderedPageBreak/>
              <w:t xml:space="preserve"> 7. 刘淑坡  土木    　1.30 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刘阳    </w:t>
            </w:r>
            <w:r w:rsidRPr="00AF3BBD">
              <w:rPr>
                <w:rFonts w:asciiTheme="minorEastAsia" w:hAnsiTheme="minorEastAsia" w:hint="eastAsia"/>
                <w:szCs w:val="21"/>
              </w:rPr>
              <w:t>土木</w:t>
            </w:r>
            <w:r w:rsidRPr="00AF3BBD">
              <w:rPr>
                <w:rFonts w:asciiTheme="minorEastAsia" w:hAnsiTheme="minorEastAsia"/>
                <w:szCs w:val="21"/>
              </w:rPr>
              <w:t xml:space="preserve">    　1.25 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lastRenderedPageBreak/>
              <w:t>400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王毅    土木    　1分04秒61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杨振铭  华文    　1分04秒92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谭志雄  建筑    　1分06秒63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雷廷平  机电    　1分07秒31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赵栋    信息    　1分07秒52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陈荣淋  土木    　1分08秒19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张永强  计算机  　1分08秒53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张鹭    华文    　1分08秒74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孙永忠  华文    　5.34 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陈荣淋  土木    　5.23 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林伯钦  机电    　5.03 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刘淑坡  土木    　4.67 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李振宏  材料    　4.61 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黄身桂  机电    　4.59 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康贤章  音舞    　4.25 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王田    计算机  　4.10 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AF3BBD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/>
                <w:b/>
                <w:szCs w:val="21"/>
              </w:rPr>
              <w:t>4×100米接力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团体    华文    　0分52秒04 18.0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团体    机电    　0分54秒14 14.0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团体    计算机  　0分54秒31 12.0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团体    信息    　0分55秒46 10.0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团体    化工    　0分55秒92  8.0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团体    土木    　0分56秒62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团体    哲社    　0分57秒33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吴耿聪  华文    　11.26      9.0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张惠臻  计算机  　11.05      7.0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范伟    机电    　10.58      6.0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杨欣    化工    　10.24      5.0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黄日涵  侨研    　10.01      4.0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陈志阳  华文    　09.84      3.0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占炜    机电    　09.55      2.0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胡雪松  信息    　09.33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教工女甲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刘英    马院    　15秒46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吴楠    化工    　16秒30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闫萌萌  音舞    　16秒61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郑清娟  机电    　16秒78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朱舒娴  化工    　17秒90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陈奕静  哲社    　17秒91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宋宸仪  土木    　18秒04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张晓岚  华文    　18秒13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AF3BBD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/>
                <w:b/>
                <w:szCs w:val="21"/>
              </w:rPr>
              <w:t>4×100米接力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团体    华文    　1分09秒38 18.0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团体    马院    　1分09秒39 14.0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团体    机电    　1分09秒52 12.0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团体    化工    　1分10秒31 10.0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团体    计算机  　1分11秒99  8.0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团体    材料    　1分12秒19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团体    土木    　1分13秒17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团体    音舞    　1分13秒77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200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刘英    马院    　34秒83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郑清娟  机电    　36秒84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高丽华  机电    　36秒87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周丽君  机电    　39秒11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跳高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黄乌密  华文    　1.10 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林青霞  华文    　1.05 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400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高丽华  机电    　1分24秒19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lastRenderedPageBreak/>
              <w:t xml:space="preserve"> 2. 洪雅真  化工    　1分27秒15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黄晓瑞  哲社    　1分30秒71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智红霞  华文    　1分31秒09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盛译元  华文    　1分31秒94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杨乐    材料    　1分32秒14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黄媖露  建筑    　1分34秒97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王孝艳  信息    　1分37秒28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lastRenderedPageBreak/>
              <w:t>跳远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陈首虹  机电    　3.45 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lastRenderedPageBreak/>
              <w:t xml:space="preserve"> 2. 林青霞  华文    　3.25 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叶瑞芳  机电    　3.20 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郭桂莲  数经    　2.99 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段念    机电    　2.94 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廖晓斌  土木    　2.90 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张海连  材料    　2.64 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陈珺    材料    　2.59 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lastRenderedPageBreak/>
              <w:t>800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周丽君  机电    　3分27秒96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杨乐    材料    　3分33秒96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张海连  材料    　3分35秒95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黄晓瑞  哲社    　3分39秒35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王孝艳  信息    　3分39秒83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高菲    土木    　3分40秒79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智红霞  华文    　3分42秒15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盛译元  华文    　3分44秒75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黄乌密  华文    　06.62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张晓岚  华文    　05.55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谢婷婷  侨研    　05.54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高江菡  建筑    　05.21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张莹雪  信息    　05.15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言兰    机电    　05.01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魏丹    马院    　04.97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雷庆    计</w:t>
            </w:r>
            <w:r w:rsidRPr="00AF3BBD">
              <w:rPr>
                <w:rFonts w:asciiTheme="minorEastAsia" w:hAnsiTheme="minorEastAsia" w:hint="eastAsia"/>
                <w:szCs w:val="21"/>
              </w:rPr>
              <w:t>算机</w:t>
            </w:r>
            <w:r w:rsidRPr="00AF3BBD">
              <w:rPr>
                <w:rFonts w:asciiTheme="minorEastAsia" w:hAnsiTheme="minorEastAsia"/>
                <w:szCs w:val="21"/>
              </w:rPr>
              <w:t xml:space="preserve">  　04.85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教工男乙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孙成柱  计算机  　13秒17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刘士雨  土木    　13秒32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郑光    计算机  　13秒90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高延辉  机电    　13秒99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宋磊    化工    　14秒08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黄群瑜  华文    　14秒26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吴保宽  建筑    　14秒56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魏从容  化工    　14秒95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郁聪    建筑    　4.58 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余幸平  音舞    　4.46 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张剑达  计算机  　4.34 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杨少涵  哲社    　4.24 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杜建华  机电    　4.20 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黄辉    机电    　4.15 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李海滨  华文    　3.93 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胡颖杰  华文    　3.91 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400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高延辉  机电    　1分05秒87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孙成柱  计算机  　1分07秒56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谢志鹏  计算机  　1分07秒76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张灯    哲社    　1分09秒40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谢奕明  材料    　1分09秒71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卢希钊  机电    　1分10秒24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李洪友  机电    　1分11秒13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王福民  哲社    　1分11秒76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骆灿彬  机电    　11.32      9.0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王坚    华文    　10.67      7.0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彭程    材料    　10.58      6.0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刘士雨  土木    　10.37      5.0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庄东晓  建筑    　10.15      4.0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郑光    计算机  　09.88      3.0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魏从容  化工    　09.78      2.0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张志超  材料    　09.65      1.0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1500米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朱大庆  信息    　5分27秒06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王福民  哲社    　5分32秒22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谢奕明  材料    　5分33秒55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lastRenderedPageBreak/>
              <w:t xml:space="preserve"> 4. 胡朝炜  信息    　5分45秒00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李洪友  机电    　5分45秒85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刘守政  哲社    　5分51秒98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吴明忠  机电    　5分53秒80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刘晶峰  机电    　5分53秒90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教工女乙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甘林火  化工    　18秒19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周素琴  土木    　18秒29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任好玲  机电    　18秒71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李俐    建筑    　18秒94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邓娟    土木    　19秒14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曾庆玲  土木    　19秒28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赖晓飞  马院    　19秒97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宋秋玲  化工    　20秒59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跳远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庄黎宁  土木    　3.89 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陈晓闽  材料    　3.43 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王珊    建筑    　2.84 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赖晓飞  马院    　2.40 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400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翁丽丽  华文    　1分30秒71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陈秀琼  华文    　1分30秒74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吴海融  机电    　1分32秒08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任好玲  机电    　1分33秒37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田化    建筑    　1分36秒69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陈君楣  华文    　1分38秒79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庄黎宁  土木    　07.03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刘仁芳  建筑    　06.99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杨文惠  华文    　06.88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侯艳茹  建筑    　06.19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雷水清  材料    　06.02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薛秀玲  化工    　05.67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常媛媛  建筑    　05.56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王怡苹  侨研    　05.38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800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吴海融  机电    　3分27秒71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周素琴  土木    　3分31秒15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陈秀琼  华文    　3分41秒43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翁丽丽  华文    　3分45秒45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田化    建筑    　3分50秒00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A35AD6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szCs w:val="21"/>
        </w:rPr>
      </w:pPr>
    </w:p>
    <w:p w:rsidR="007D6B58" w:rsidRPr="00AF3BBD" w:rsidRDefault="007D6B58" w:rsidP="00A35AD6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szCs w:val="21"/>
        </w:rPr>
      </w:pPr>
    </w:p>
    <w:p w:rsidR="006B713C" w:rsidRDefault="006B713C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color w:val="0000FF"/>
          <w:sz w:val="28"/>
          <w:szCs w:val="28"/>
        </w:rPr>
      </w:pPr>
    </w:p>
    <w:p w:rsidR="006B713C" w:rsidRDefault="006B713C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color w:val="0000FF"/>
          <w:sz w:val="28"/>
          <w:szCs w:val="28"/>
        </w:rPr>
      </w:pPr>
    </w:p>
    <w:p w:rsidR="006B713C" w:rsidRDefault="006B713C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color w:val="0000FF"/>
          <w:sz w:val="28"/>
          <w:szCs w:val="28"/>
        </w:rPr>
      </w:pPr>
    </w:p>
    <w:p w:rsidR="006B713C" w:rsidRDefault="006B713C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color w:val="0000FF"/>
          <w:sz w:val="28"/>
          <w:szCs w:val="28"/>
        </w:rPr>
      </w:pPr>
    </w:p>
    <w:p w:rsidR="006B713C" w:rsidRDefault="006B713C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 w:hint="eastAsia"/>
          <w:color w:val="0000FF"/>
          <w:sz w:val="28"/>
          <w:szCs w:val="28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教工男丙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1200米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李慧群  华文    　6:19.95    9.0  一级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宋建英  华文    　6:31.08    7.0  一级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马海生  音舞    　10.49      9.0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姚波    建筑    　10.13      7.0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颜志伟  华文    　09.59      6.0  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陈国华  材料    　09.06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黄致建  机电    　09.02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李升才  土木    　08.81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7. 宋建英  华文    　08.39      2.0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8. 杨伟    土木    　08.16      1.0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color w:val="0000FF"/>
          <w:sz w:val="28"/>
          <w:szCs w:val="28"/>
        </w:rPr>
      </w:pPr>
      <w:r w:rsidRPr="00AF3BBD">
        <w:rPr>
          <w:rFonts w:asciiTheme="minorEastAsia" w:hAnsiTheme="minorEastAsia" w:hint="eastAsia"/>
          <w:color w:val="0000FF"/>
          <w:sz w:val="28"/>
          <w:szCs w:val="28"/>
        </w:rPr>
        <w:t>教工女丙</w:t>
      </w:r>
    </w:p>
    <w:tbl>
      <w:tblPr>
        <w:tblStyle w:val="1"/>
        <w:tblW w:w="0" w:type="auto"/>
        <w:tblLook w:val="05E0"/>
      </w:tblPr>
      <w:tblGrid>
        <w:gridCol w:w="4918"/>
        <w:gridCol w:w="4918"/>
      </w:tblGrid>
      <w:tr w:rsidR="007D6B58" w:rsidRPr="00AF3BBD" w:rsidTr="003415A4">
        <w:trPr>
          <w:cnfStyle w:val="100000000000"/>
        </w:trPr>
        <w:tc>
          <w:tcPr>
            <w:tcW w:w="9836" w:type="dxa"/>
            <w:gridSpan w:val="2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c>
          <w:tcPr>
            <w:tcW w:w="4918" w:type="dxa"/>
          </w:tcPr>
          <w:p w:rsidR="007D6B58" w:rsidRPr="00AF3BBD" w:rsidRDefault="006B713C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800</w:t>
            </w:r>
            <w:r w:rsidR="007D6B58" w:rsidRPr="00AF3BBD">
              <w:rPr>
                <w:rFonts w:asciiTheme="minorEastAsia" w:hAnsiTheme="minorEastAsia" w:hint="eastAsia"/>
                <w:b/>
                <w:szCs w:val="21"/>
              </w:rPr>
              <w:t>米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杨素萍  化工    　3分24秒27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陈秀娜  华文    　4分00秒22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林文英  华文    　4分03秒73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林东卿  信息    　4分07秒74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许绿丝  化工    　4分23秒73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b/>
                <w:szCs w:val="21"/>
              </w:rPr>
            </w:pPr>
            <w:r w:rsidRPr="00AF3BBD">
              <w:rPr>
                <w:rFonts w:asciiTheme="minorEastAsia" w:hAnsiTheme="minorEastAsia" w:hint="eastAsia"/>
                <w:b/>
                <w:szCs w:val="21"/>
              </w:rPr>
              <w:t>铅球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 w:hint="eastAsia"/>
                <w:szCs w:val="21"/>
              </w:rPr>
              <w:t xml:space="preserve">名次　姓名　单位　　　成绩　　　得分　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1. 郝艳华  机电    　06.24      9.0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2. 沈春花  土木    　05.99      7.0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3. 杨素萍  化工    　05.82      6.0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4. 季娜    材料    　05.30      5.0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5. 赖雅琳  机电    　05.09      4.0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 w:rsidRPr="00AF3BBD">
              <w:rPr>
                <w:rFonts w:asciiTheme="minorEastAsia" w:hAnsiTheme="minorEastAsia"/>
                <w:szCs w:val="21"/>
              </w:rPr>
              <w:t xml:space="preserve"> 6. 蔡阿娜  化工    　04.84      3.0</w:t>
            </w:r>
          </w:p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7D6B58" w:rsidRPr="00AF3BBD" w:rsidTr="003415A4">
        <w:trPr>
          <w:cnfStyle w:val="010000000000"/>
        </w:trPr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918" w:type="dxa"/>
          </w:tcPr>
          <w:p w:rsidR="007D6B58" w:rsidRPr="00AF3BBD" w:rsidRDefault="007D6B58" w:rsidP="003415A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</w:tbl>
    <w:p w:rsidR="007D6B58" w:rsidRPr="00AF3BBD" w:rsidRDefault="007D6B58" w:rsidP="007D6B58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p w:rsidR="007D6B58" w:rsidRPr="00AF3BBD" w:rsidRDefault="007D6B58" w:rsidP="00A35AD6">
      <w:pPr>
        <w:kinsoku w:val="0"/>
        <w:overflowPunct w:val="0"/>
        <w:autoSpaceDE w:val="0"/>
        <w:autoSpaceDN w:val="0"/>
        <w:adjustRightInd w:val="0"/>
        <w:snapToGrid w:val="0"/>
        <w:rPr>
          <w:rFonts w:asciiTheme="minorEastAsia" w:hAnsiTheme="minorEastAsia"/>
          <w:szCs w:val="21"/>
        </w:rPr>
      </w:pPr>
    </w:p>
    <w:sectPr w:rsidR="007D6B58" w:rsidRPr="00AF3BBD" w:rsidSect="00A35AD6">
      <w:pgSz w:w="11906" w:h="16838"/>
      <w:pgMar w:top="1429" w:right="1143" w:bottom="1429" w:left="114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8A7" w:rsidRDefault="000628A7" w:rsidP="007D6B58">
      <w:r>
        <w:separator/>
      </w:r>
    </w:p>
  </w:endnote>
  <w:endnote w:type="continuationSeparator" w:id="1">
    <w:p w:rsidR="000628A7" w:rsidRDefault="000628A7" w:rsidP="007D6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8A7" w:rsidRDefault="000628A7" w:rsidP="007D6B58">
      <w:r>
        <w:separator/>
      </w:r>
    </w:p>
  </w:footnote>
  <w:footnote w:type="continuationSeparator" w:id="1">
    <w:p w:rsidR="000628A7" w:rsidRDefault="000628A7" w:rsidP="007D6B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doNotUseMarginsForDrawingGridOrigin/>
  <w:drawingGridHorizontalOrigin w:val="1143"/>
  <w:drawingGridVerticalOrigin w:val="1429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5AD6"/>
    <w:rsid w:val="000628A7"/>
    <w:rsid w:val="000C5665"/>
    <w:rsid w:val="00191008"/>
    <w:rsid w:val="00272248"/>
    <w:rsid w:val="003C1234"/>
    <w:rsid w:val="004472B8"/>
    <w:rsid w:val="00465E70"/>
    <w:rsid w:val="006B713C"/>
    <w:rsid w:val="007D6B58"/>
    <w:rsid w:val="00913533"/>
    <w:rsid w:val="00A05B42"/>
    <w:rsid w:val="00A35AD6"/>
    <w:rsid w:val="00AF3BBD"/>
    <w:rsid w:val="00B20DB6"/>
    <w:rsid w:val="00BB3F57"/>
    <w:rsid w:val="00BD0411"/>
    <w:rsid w:val="00D87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2B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5AD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imple 1"/>
    <w:basedOn w:val="a1"/>
    <w:uiPriority w:val="99"/>
    <w:unhideWhenUsed/>
    <w:rsid w:val="00A35AD6"/>
    <w:pPr>
      <w:widowControl w:val="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4">
    <w:name w:val="header"/>
    <w:basedOn w:val="a"/>
    <w:link w:val="Char"/>
    <w:uiPriority w:val="99"/>
    <w:semiHidden/>
    <w:unhideWhenUsed/>
    <w:rsid w:val="007D6B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D6B5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D6B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D6B5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1150</Words>
  <Characters>6561</Characters>
  <Application>Microsoft Office Word</Application>
  <DocSecurity>0</DocSecurity>
  <Lines>54</Lines>
  <Paragraphs>15</Paragraphs>
  <ScaleCrop>false</ScaleCrop>
  <Company>MS</Company>
  <LinksUpToDate>false</LinksUpToDate>
  <CharactersWithSpaces>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魏昭平</dc:creator>
  <cp:keywords/>
  <dc:description/>
  <cp:lastModifiedBy>魏昭平</cp:lastModifiedBy>
  <cp:revision>4</cp:revision>
  <dcterms:created xsi:type="dcterms:W3CDTF">2014-11-10T13:02:00Z</dcterms:created>
  <dcterms:modified xsi:type="dcterms:W3CDTF">2014-11-10T14:13:00Z</dcterms:modified>
</cp:coreProperties>
</file>